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39" w:rsidRPr="00774D92" w:rsidRDefault="00612739" w:rsidP="00A84BE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5"/>
          <w:szCs w:val="45"/>
          <w:lang w:eastAsia="ru-RU"/>
        </w:rPr>
      </w:pPr>
      <w:r w:rsidRPr="00774D92">
        <w:rPr>
          <w:rFonts w:ascii="Times New Roman" w:eastAsia="Times New Roman" w:hAnsi="Times New Roman" w:cs="Times New Roman"/>
          <w:b/>
          <w:color w:val="0070C0"/>
          <w:kern w:val="36"/>
          <w:sz w:val="45"/>
          <w:szCs w:val="45"/>
          <w:lang w:eastAsia="ru-RU"/>
        </w:rPr>
        <w:t xml:space="preserve">Пояснительная записка к информационному </w:t>
      </w:r>
      <w:r w:rsidR="008058C2" w:rsidRPr="00774D92">
        <w:rPr>
          <w:rFonts w:ascii="Times New Roman" w:eastAsia="Times New Roman" w:hAnsi="Times New Roman" w:cs="Times New Roman"/>
          <w:b/>
          <w:color w:val="0070C0"/>
          <w:kern w:val="36"/>
          <w:sz w:val="45"/>
          <w:szCs w:val="45"/>
          <w:lang w:eastAsia="ru-RU"/>
        </w:rPr>
        <w:t xml:space="preserve"> носителю (</w:t>
      </w:r>
      <w:r w:rsidRPr="00774D92">
        <w:rPr>
          <w:rFonts w:ascii="Times New Roman" w:eastAsia="Times New Roman" w:hAnsi="Times New Roman" w:cs="Times New Roman"/>
          <w:b/>
          <w:color w:val="0070C0"/>
          <w:kern w:val="36"/>
          <w:sz w:val="45"/>
          <w:szCs w:val="45"/>
          <w:lang w:eastAsia="ru-RU"/>
        </w:rPr>
        <w:t>стенду</w:t>
      </w:r>
      <w:r w:rsidR="008058C2" w:rsidRPr="00774D92">
        <w:rPr>
          <w:rFonts w:ascii="Times New Roman" w:eastAsia="Times New Roman" w:hAnsi="Times New Roman" w:cs="Times New Roman"/>
          <w:b/>
          <w:color w:val="0070C0"/>
          <w:kern w:val="36"/>
          <w:sz w:val="45"/>
          <w:szCs w:val="45"/>
          <w:lang w:eastAsia="ru-RU"/>
        </w:rPr>
        <w:t>)</w:t>
      </w:r>
      <w:r w:rsidRPr="00774D92">
        <w:rPr>
          <w:rFonts w:ascii="Times New Roman" w:eastAsia="Times New Roman" w:hAnsi="Times New Roman" w:cs="Times New Roman"/>
          <w:b/>
          <w:color w:val="0070C0"/>
          <w:kern w:val="36"/>
          <w:sz w:val="45"/>
          <w:szCs w:val="45"/>
          <w:lang w:eastAsia="ru-RU"/>
        </w:rPr>
        <w:t xml:space="preserve"> по ПДД</w:t>
      </w:r>
    </w:p>
    <w:p w:rsidR="00612739" w:rsidRPr="00612739" w:rsidRDefault="008058C2" w:rsidP="00376C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612739"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«Безопасность детей - забота и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612739"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ответственность взрослых»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нашем дошкольном учреждении в целях пропаганды безопасности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дорожного движения и профилактики детского дорожного травматизма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общими усилиями педагогического коллектива и родителей был оформлен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уголок безопасности.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«Уголок безопасности»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 </w:t>
      </w:r>
      <w:r w:rsidRPr="00612739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стенд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нем расположены необходимые справочные, аналитические, обучающие и наглядные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материалы по пропаганде безопасности 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дорожного движения в селе.</w:t>
      </w:r>
    </w:p>
    <w:p w:rsidR="00612739" w:rsidRDefault="00376CE4" w:rsidP="00376C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    </w:t>
      </w:r>
      <w:r w:rsidR="00612739" w:rsidRPr="00612739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Стенд</w:t>
      </w:r>
      <w:r w:rsidR="00612739"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размещен в вестибюле дошкольного учреждения.</w:t>
      </w:r>
    </w:p>
    <w:p w:rsidR="005B6D83" w:rsidRPr="00612739" w:rsidRDefault="005B6D83" w:rsidP="00376C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286385</wp:posOffset>
            </wp:positionV>
            <wp:extent cx="5905500" cy="5479415"/>
            <wp:effectExtent l="19050" t="0" r="0" b="0"/>
            <wp:wrapTight wrapText="bothSides">
              <wp:wrapPolygon edited="0">
                <wp:start x="-70" y="0"/>
                <wp:lineTo x="-70" y="21552"/>
                <wp:lineTo x="21600" y="21552"/>
                <wp:lineTo x="21600" y="0"/>
                <wp:lineTo x="-7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47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Педагоги родители имеют 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свободный доступ к ознакомлению с 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612739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информацией</w:t>
      </w:r>
    </w:p>
    <w:p w:rsidR="00376CE4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представленным рубрикам.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Таким как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612739" w:rsidRPr="00612739" w:rsidRDefault="00612739" w:rsidP="00376C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«Дорожная игротека»</w:t>
      </w: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которой представлены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иллюстрации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транспортных средств, дорожные знаки, стихи, загадки, считалки, рассказы, литературная и музыкальная странички.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-инструкция к применению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(прилагается)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«Лекторий для родителей»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(консультации и рекомендации)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-периодичность 1 раз в неделю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в процессе игры имеет возможность выбора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«пешеход»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«водитель»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«Водитель»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играющий выбирает любой вид транспорта и,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следуя, правилам дорожного движения играет.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«Пешеход»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следуя сигналам светофора и знакам, размещенным, </w:t>
      </w: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игровом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поле играет по тем же правилам.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Световым сигналом СВЕТОФОРА определяется</w:t>
      </w:r>
    </w:p>
    <w:p w:rsidR="00376CE4" w:rsidRDefault="00376CE4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76CE4" w:rsidRDefault="00376CE4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12739" w:rsidRPr="00612739" w:rsidRDefault="0040661B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376CE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376CE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Лэпбук</w:t>
      </w:r>
      <w:proofErr w:type="spellEnd"/>
      <w:r w:rsidR="00612739"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12739" w:rsidRPr="00612739" w:rsidRDefault="00612739" w:rsidP="00376CE4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Оснаще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Start"/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: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знаки и карточки с заданиями, литературный материал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(считалки, скороговорки)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*звуковой сигнал.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Играющий выбирает </w:t>
      </w:r>
      <w:proofErr w:type="spell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карточку-пазл</w:t>
      </w:r>
      <w:proofErr w:type="spell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процессе игры ребенок отвечает на заданный вопрос.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«Литературный калейдоскоп»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Оснащена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spell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 правилам дорожного движении, загадки, считалки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ПДД;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процессе игры ребенок отвечает на вопросы (которые читает взрослый,</w:t>
      </w:r>
      <w:proofErr w:type="gramEnd"/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родитель и т. д.) Читает стихи, отвечает на загадки.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 Правильные ответы подтверждаются звуковым сигналом</w:t>
      </w:r>
    </w:p>
    <w:p w:rsidR="00612739" w:rsidRPr="00376CE4" w:rsidRDefault="00612739" w:rsidP="00376C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376CE4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Взаимодействуем</w:t>
      </w:r>
      <w:r w:rsidR="00376CE4" w:rsidRPr="00376CE4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</w:t>
      </w:r>
      <w:r w:rsidRPr="00376CE4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со специалистами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создали инструмент разработки методик обучения и подготовки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будущих грамотных пешеходов и водителей.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Методики существуют и ежегодно совершенствуются. Их нужно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внедрять и эффективно использовать.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Нужна инициатива со стороны образовательных учреждений, Ваша инициатива. Особенно это касается педагогов дошкольных учреждений,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где для воспитания навыков безопасности движения и изучения ПДД есть практически неограниченные возможности. Здесь мы должны формировать фундамент подготовки,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«Игротека»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Викторина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Как называется пешеходный переход?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- лошадь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зебра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корова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 какой стороны можно обгонять автомобиль?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- слева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справа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с любой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Как называют водителя, управляющего такси?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 - </w:t>
      </w:r>
      <w:proofErr w:type="spell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таксоман</w:t>
      </w:r>
      <w:proofErr w:type="spellEnd"/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таксофон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таксист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Каких колес не бывает?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- лысых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</w:t>
      </w:r>
      <w:proofErr w:type="spell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шипованных</w:t>
      </w:r>
      <w:proofErr w:type="spellEnd"/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- волосатых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Как называют линии, нанесенные на дороге?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- развилка</w:t>
      </w:r>
    </w:p>
    <w:p w:rsidR="00A84BEE" w:rsidRDefault="00612739" w:rsidP="00A84B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A84BEE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разложка</w:t>
      </w:r>
      <w:proofErr w:type="spellEnd"/>
    </w:p>
    <w:p w:rsidR="00612739" w:rsidRPr="00612739" w:rsidRDefault="00612739" w:rsidP="00A84B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 разметка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С какого возраста можно садиться на переднее место автомобиля?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– 10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– 12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– 14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Как водители называют человека, который долго думает?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– газ; Б - тормоз; В - сцепление</w:t>
      </w:r>
    </w:p>
    <w:p w:rsidR="00612739" w:rsidRPr="008058C2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058C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Для вас родители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Наши рекомендации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- самая уязвимая категория участников </w:t>
      </w: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дорожного</w:t>
      </w:r>
      <w:proofErr w:type="gramEnd"/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движения. Максимально защитить их от возможной беды – обязанность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родителей и воспитателей. Поэтому обучение безопасному поведению </w:t>
      </w: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улице нужно проводить уже в младшем возрасте. При этом педагог должен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четко знать особенности воспитания дорожной грамотности у дошкольников.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Инновационный подход к организации дидактических занятий дошкольниками по дорожной тематике состоит в </w:t>
      </w: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одновременном</w:t>
      </w:r>
      <w:proofErr w:type="gramEnd"/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соотношении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следующих задач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*развитие у детей познавательной и безопасной организации на улице;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 обучение дошкольников дорожной лексике и включение самостоятельную творческую заботу, позволяющую в процессе выполнения заданий изучать, осознавать опасность и безопасность конкретных действий на улицах 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дорогах</w:t>
      </w:r>
      <w:proofErr w:type="gramEnd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*формирование у детей навыков и устойчивых привычек </w:t>
      </w:r>
      <w:proofErr w:type="gramStart"/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безопасного</w:t>
      </w:r>
      <w:proofErr w:type="gramEnd"/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поведения на дороге, улице.</w:t>
      </w:r>
    </w:p>
    <w:p w:rsidR="00612739" w:rsidRPr="00612739" w:rsidRDefault="00612739" w:rsidP="00376C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Принципы воспитания и обучения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ДОУ по ПДД</w:t>
      </w:r>
    </w:p>
    <w:p w:rsidR="00612739" w:rsidRPr="00612739" w:rsidRDefault="00612739" w:rsidP="00376C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*ЕДИНСТВО *НАГЛЯДНОСТЬ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*ПОСТАПЕННОСТЬ *ДОСТУПНОСТЬ и др.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нас особенно важен принцип наглядности, который традиционно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применяется в работе с дошкольниками, когда они должны все сами увидеть, услышать, потрогать и тем самым реализовать стремление к познанию.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При этом необходимо учитывать следующую закономерность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чем больше у дошкольника сформировано полезных навыков и привычек безопасного</w:t>
      </w:r>
    </w:p>
    <w:p w:rsidR="00612739" w:rsidRPr="00612739" w:rsidRDefault="00612739" w:rsidP="00376C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поведения на улице, тем легче ему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будут даваться знания по дорожной тематике в общеобразовательном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учреждении.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Тематика занятий с дошкольниками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ПДД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12739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стенд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*» Дорога в дошкольное учреждение»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*»Опасные места на территории, прилегающей к дошкольному учреждению»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*»Предвидение опасности на улицах»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 Виды транспортных средств»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 Правила поведения на тротуаре, во дворе, на детской площадке»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 «Нахождение на улице с взрослыми и правила перехода проезжей части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дороги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*» Виды и сигналы светофора»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*»Дорожные знаки для пешеходов»</w:t>
      </w:r>
    </w:p>
    <w:p w:rsidR="00612739" w:rsidRPr="00376CE4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376CE4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Рекомендации для воспитателей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 обучении детей следует учитывать следующие данные научных исследований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дошкольники младшей группы способны запомнить только два-три ярких признака предметов;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дети средней группы могут запомнить три-четыре признака предмета;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дети старшей группы запоминают не более пяти-шести признаков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предмета.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имеются в виду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цвет, форма, структура, пропорции, величина, назначение предмета.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реализации программы воспитания и обучения дошкольников воспитателям рекомендуется определить цели и ориентиры для каждой</w:t>
      </w:r>
    </w:p>
    <w:p w:rsidR="00612739" w:rsidRPr="00612739" w:rsidRDefault="00612739" w:rsidP="006127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возрастной группы </w:t>
      </w:r>
      <w:r w:rsidRPr="006127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 3 до 7 лет)</w:t>
      </w: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 которым он и должны стремиться,</w:t>
      </w:r>
    </w:p>
    <w:p w:rsidR="00612739" w:rsidRPr="00612739" w:rsidRDefault="00612739" w:rsidP="006127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формировать и развивать у детей навыки безопасного поведения на улице.</w:t>
      </w:r>
    </w:p>
    <w:p w:rsidR="006949E6" w:rsidRPr="00376CE4" w:rsidRDefault="00B401D7" w:rsidP="00376C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 </w:t>
      </w:r>
      <w:r w:rsidR="00612739"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«Безопасность детей-</w:t>
      </w:r>
      <w:r w:rsidR="00376CE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612739" w:rsidRPr="006127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ответственность и забота взрослых»</w:t>
      </w:r>
    </w:p>
    <w:sectPr w:rsidR="006949E6" w:rsidRPr="00376CE4" w:rsidSect="00376C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BEE" w:rsidRDefault="00A84BEE" w:rsidP="00A84BEE">
      <w:pPr>
        <w:spacing w:after="0" w:line="240" w:lineRule="auto"/>
      </w:pPr>
      <w:r>
        <w:separator/>
      </w:r>
    </w:p>
  </w:endnote>
  <w:endnote w:type="continuationSeparator" w:id="1">
    <w:p w:rsidR="00A84BEE" w:rsidRDefault="00A84BEE" w:rsidP="00A8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BEE" w:rsidRDefault="00A84BEE" w:rsidP="00A84BEE">
      <w:pPr>
        <w:spacing w:after="0" w:line="240" w:lineRule="auto"/>
      </w:pPr>
      <w:r>
        <w:separator/>
      </w:r>
    </w:p>
  </w:footnote>
  <w:footnote w:type="continuationSeparator" w:id="1">
    <w:p w:rsidR="00A84BEE" w:rsidRDefault="00A84BEE" w:rsidP="00A84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739"/>
    <w:rsid w:val="000F205B"/>
    <w:rsid w:val="00226AAE"/>
    <w:rsid w:val="00376CE4"/>
    <w:rsid w:val="0040661B"/>
    <w:rsid w:val="005B6D83"/>
    <w:rsid w:val="00612739"/>
    <w:rsid w:val="00631706"/>
    <w:rsid w:val="006949E6"/>
    <w:rsid w:val="00774D92"/>
    <w:rsid w:val="007B4F84"/>
    <w:rsid w:val="008058C2"/>
    <w:rsid w:val="009C62F8"/>
    <w:rsid w:val="00A84BEE"/>
    <w:rsid w:val="00AB6F5D"/>
    <w:rsid w:val="00AD1C3A"/>
    <w:rsid w:val="00B401D7"/>
    <w:rsid w:val="00B85C56"/>
    <w:rsid w:val="00DD2731"/>
    <w:rsid w:val="00EB4096"/>
    <w:rsid w:val="00ED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E6"/>
  </w:style>
  <w:style w:type="paragraph" w:styleId="1">
    <w:name w:val="heading 1"/>
    <w:basedOn w:val="a"/>
    <w:link w:val="10"/>
    <w:uiPriority w:val="9"/>
    <w:qFormat/>
    <w:rsid w:val="00612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1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7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7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8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4BEE"/>
  </w:style>
  <w:style w:type="paragraph" w:styleId="a9">
    <w:name w:val="footer"/>
    <w:basedOn w:val="a"/>
    <w:link w:val="aa"/>
    <w:uiPriority w:val="99"/>
    <w:semiHidden/>
    <w:unhideWhenUsed/>
    <w:rsid w:val="00A8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4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home</cp:lastModifiedBy>
  <cp:revision>10</cp:revision>
  <dcterms:created xsi:type="dcterms:W3CDTF">2020-10-29T07:31:00Z</dcterms:created>
  <dcterms:modified xsi:type="dcterms:W3CDTF">2020-11-26T15:07:00Z</dcterms:modified>
</cp:coreProperties>
</file>