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BA" w:rsidRPr="00336D33" w:rsidRDefault="00C872B3" w:rsidP="00897DBA">
      <w:pPr>
        <w:ind w:hanging="1134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825659" cy="8401050"/>
            <wp:effectExtent l="19050" t="0" r="0" b="0"/>
            <wp:docPr id="1" name="Рисунок 1" descr="C:\Users\Аист\Downloads\2при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ист\Downloads\2приложе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338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DBA" w:rsidRPr="00897DBA">
        <w:rPr>
          <w:sz w:val="28"/>
          <w:szCs w:val="28"/>
        </w:rPr>
        <w:t xml:space="preserve"> </w:t>
      </w:r>
      <w:proofErr w:type="gramStart"/>
      <w:r w:rsidR="00897DBA" w:rsidRPr="00766219">
        <w:rPr>
          <w:sz w:val="28"/>
          <w:szCs w:val="28"/>
        </w:rPr>
        <w:t>необходимое</w:t>
      </w:r>
      <w:proofErr w:type="gramEnd"/>
      <w:r w:rsidR="00897DBA" w:rsidRPr="00766219">
        <w:rPr>
          <w:sz w:val="28"/>
          <w:szCs w:val="28"/>
        </w:rPr>
        <w:t xml:space="preserve"> для осуществления установленных уставами образовательных организаций видов деятельности. </w:t>
      </w:r>
      <w:r w:rsidR="00897DBA">
        <w:rPr>
          <w:sz w:val="28"/>
          <w:szCs w:val="28"/>
        </w:rPr>
        <w:t xml:space="preserve">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2.2. Имущество образовательной организации, закрепленное за ней на праве оперативного управления, является муниципальной собственностью муниципального </w:t>
      </w:r>
      <w:r>
        <w:rPr>
          <w:sz w:val="28"/>
          <w:szCs w:val="28"/>
        </w:rPr>
        <w:t xml:space="preserve">района «Ботлихский  </w:t>
      </w:r>
      <w:r w:rsidRPr="00766219">
        <w:rPr>
          <w:sz w:val="28"/>
          <w:szCs w:val="28"/>
        </w:rPr>
        <w:t xml:space="preserve"> район.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lastRenderedPageBreak/>
        <w:t xml:space="preserve">2.3. При осуществлении оперативного управления имуществом образовательная организация обязана: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2.3.1. Использовать закрепленное за ним на праве оперативного управления имущество эффективно и строго по целевому назначению.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2.3.2. Не допускать ухудшения технического состояния имущества, кроме случаев нормативного износа в процессе эксплуатации.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2.3.3. Осуществлять капитальный и текущий ремонт закрепленного за ним имущества.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66219">
        <w:rPr>
          <w:sz w:val="28"/>
          <w:szCs w:val="28"/>
        </w:rPr>
        <w:t>.3.4. Сог</w:t>
      </w:r>
      <w:r>
        <w:rPr>
          <w:sz w:val="28"/>
          <w:szCs w:val="28"/>
        </w:rPr>
        <w:t xml:space="preserve">ласовывать с учредителем </w:t>
      </w:r>
      <w:r w:rsidRPr="00766219">
        <w:rPr>
          <w:sz w:val="28"/>
          <w:szCs w:val="28"/>
        </w:rPr>
        <w:t xml:space="preserve">сделки с имуществом (аренда, безвозмездное пользование, </w:t>
      </w:r>
      <w:r>
        <w:rPr>
          <w:sz w:val="28"/>
          <w:szCs w:val="28"/>
        </w:rPr>
        <w:t xml:space="preserve">залог, иной способ распоряжения </w:t>
      </w:r>
      <w:r w:rsidRPr="00766219">
        <w:rPr>
          <w:sz w:val="28"/>
          <w:szCs w:val="28"/>
        </w:rPr>
        <w:t xml:space="preserve"> имуществом, приобретенным за счет средств, выделенных ей из бюджета  на приобретение такого имущества). </w:t>
      </w:r>
    </w:p>
    <w:p w:rsidR="00897DBA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2.3.5. До заключения договора аренды на закрепленное за ним имущество получить экспертную оценку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детей, проводимую соответствующей экспертной комиссией на уровне района.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>Договор аренды не может заключаться, если в результате экспертной оценки установлена возможность ухудшения указанных условий (ст. 13 Федеральног</w:t>
      </w:r>
      <w:r>
        <w:rPr>
          <w:sz w:val="28"/>
          <w:szCs w:val="28"/>
        </w:rPr>
        <w:t>о закона от 24 июля 1998 года №</w:t>
      </w:r>
      <w:r w:rsidRPr="00766219">
        <w:rPr>
          <w:sz w:val="28"/>
          <w:szCs w:val="28"/>
        </w:rPr>
        <w:t xml:space="preserve">124-ФЗ «Об основных гарантиях прав ребенка в Российской Федерации»).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66219">
        <w:rPr>
          <w:sz w:val="28"/>
          <w:szCs w:val="28"/>
        </w:rPr>
        <w:t xml:space="preserve">.4. Организация </w:t>
      </w:r>
      <w:proofErr w:type="gramStart"/>
      <w:r w:rsidRPr="00766219">
        <w:rPr>
          <w:sz w:val="28"/>
          <w:szCs w:val="28"/>
        </w:rPr>
        <w:t>контроля за</w:t>
      </w:r>
      <w:proofErr w:type="gramEnd"/>
      <w:r w:rsidRPr="00766219">
        <w:rPr>
          <w:sz w:val="28"/>
          <w:szCs w:val="28"/>
        </w:rPr>
        <w:t xml:space="preserve"> содержанием зданий и сооружений в исправном техническом состоянии возлагается на руководителей образовательных организаций.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>2.5. Запрещается эксплуатировать здания, находящиеся в ветхом или аварийном состоянии.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2.6.  За содержание зданий и сооружений в образовательной организации  должно быть назначено ответственное лицо. </w:t>
      </w:r>
      <w:proofErr w:type="gramStart"/>
      <w:r w:rsidRPr="00766219">
        <w:rPr>
          <w:sz w:val="28"/>
          <w:szCs w:val="28"/>
        </w:rPr>
        <w:t>Ответственный</w:t>
      </w:r>
      <w:proofErr w:type="gramEnd"/>
      <w:r w:rsidRPr="00766219">
        <w:rPr>
          <w:sz w:val="28"/>
          <w:szCs w:val="28"/>
        </w:rPr>
        <w:t xml:space="preserve"> за эксплуатацию здания обязан обеспечить: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66219">
        <w:rPr>
          <w:sz w:val="28"/>
          <w:szCs w:val="28"/>
        </w:rPr>
        <w:t xml:space="preserve">.6.1. Техническое обслуживание (содержание) здания, включающее в себя контроль по состоянию здания, поддержание его в исправности, работоспособности, наладке и регулированию инженерных систем.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>2.6.2. Осмотры зданий в весенний и осенний период, подготовку к сезонной эксплуатации.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2.6.3. В случае обнаружения во время осмотров зданий дефектов, деформации конструкций (трещины, разломы, выпучивания, осадка фундамента, другие дефекты) и оборудования ответственный за эксплуатацию здания докладывает о неисправностях и деформации руководителю образовательной организации, руководитель – </w:t>
      </w:r>
      <w:r>
        <w:rPr>
          <w:sz w:val="28"/>
          <w:szCs w:val="28"/>
        </w:rPr>
        <w:t>учредителю</w:t>
      </w:r>
      <w:r w:rsidRPr="00766219">
        <w:rPr>
          <w:sz w:val="28"/>
          <w:szCs w:val="28"/>
        </w:rPr>
        <w:t>.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2.6.4. Результаты осмотров (неисправности и повреждения) </w:t>
      </w:r>
      <w:proofErr w:type="gramStart"/>
      <w:r w:rsidRPr="00766219">
        <w:rPr>
          <w:sz w:val="28"/>
          <w:szCs w:val="28"/>
        </w:rPr>
        <w:t>ответственный</w:t>
      </w:r>
      <w:proofErr w:type="gramEnd"/>
      <w:r w:rsidRPr="00766219">
        <w:rPr>
          <w:sz w:val="28"/>
          <w:szCs w:val="28"/>
        </w:rPr>
        <w:t xml:space="preserve"> за эксплуатацию зданий, сооружений отражает в журнале учета  осмотров технического состояния зданий (Приложение № 1).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2.7. Готовность образовательной организации к новому учебному году определяется </w:t>
      </w:r>
      <w:r>
        <w:rPr>
          <w:sz w:val="28"/>
          <w:szCs w:val="28"/>
        </w:rPr>
        <w:t>в ходе</w:t>
      </w:r>
      <w:r w:rsidRPr="00766219">
        <w:rPr>
          <w:sz w:val="28"/>
          <w:szCs w:val="28"/>
        </w:rPr>
        <w:t xml:space="preserve"> проверки  комиссией по приемке ее готовности к началу </w:t>
      </w:r>
      <w:r w:rsidRPr="00766219">
        <w:rPr>
          <w:sz w:val="28"/>
          <w:szCs w:val="28"/>
        </w:rPr>
        <w:lastRenderedPageBreak/>
        <w:t>учебного года. По итогам приемки составляется</w:t>
      </w:r>
      <w:r>
        <w:rPr>
          <w:sz w:val="28"/>
          <w:szCs w:val="28"/>
        </w:rPr>
        <w:t xml:space="preserve"> и подписывается</w:t>
      </w:r>
      <w:r w:rsidRPr="00766219">
        <w:rPr>
          <w:sz w:val="28"/>
          <w:szCs w:val="28"/>
        </w:rPr>
        <w:t xml:space="preserve"> акт готовности образовательной организации. </w:t>
      </w:r>
    </w:p>
    <w:p w:rsidR="00897DBA" w:rsidRPr="00766219" w:rsidRDefault="00897DBA" w:rsidP="00897DBA">
      <w:pPr>
        <w:jc w:val="center"/>
        <w:rPr>
          <w:sz w:val="28"/>
          <w:szCs w:val="28"/>
        </w:rPr>
      </w:pPr>
    </w:p>
    <w:p w:rsidR="00897DBA" w:rsidRPr="00766219" w:rsidRDefault="00897DBA" w:rsidP="00897DBA">
      <w:pPr>
        <w:jc w:val="center"/>
        <w:rPr>
          <w:b/>
          <w:sz w:val="28"/>
          <w:szCs w:val="28"/>
        </w:rPr>
      </w:pPr>
      <w:r w:rsidRPr="00766219">
        <w:rPr>
          <w:b/>
          <w:sz w:val="28"/>
          <w:szCs w:val="28"/>
        </w:rPr>
        <w:t>3. Требования к обустройству прилегающей к образовательной организации территории</w:t>
      </w:r>
    </w:p>
    <w:p w:rsidR="00897DBA" w:rsidRPr="00766219" w:rsidRDefault="00897DBA" w:rsidP="00897DBA">
      <w:pPr>
        <w:jc w:val="both"/>
        <w:rPr>
          <w:b/>
          <w:sz w:val="28"/>
          <w:szCs w:val="28"/>
        </w:rPr>
      </w:pP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3.1. Образовательная организация обязана осуществлять мероприятия по поддержанию надлежащего санитарно-экологического состояния закрепленной за ней территории.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3.2. Территории образовательных организаций должны быть ограждены по всему периметру и озеленены согласно санитарно-эпидемиологическим требованиям и нормам.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3.3. Территории образовательных организаций должны быть без ям и выбоин, ровными и чистыми. Дороги, подъезды, проходы к зданиям, сооружениям, пожарным водоемам, гидрантам, используемым для целей пожаротушения, а также подступы к пожарным стационарным лестницам должны быть всегда свободными, содержаться в исправном состоянии, иметь твердое покрытие, а зимой быть очищенными от снега и льда.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3.4. Территории образовательных организаций должны своевременно очищаться от мусора, опавших листьев, сухой травы и других видов загрязнений. Твердые отходы, мусор следует собирать на специально выделенных площадках в контейнеры или ящики, а затем вывозить. </w:t>
      </w:r>
    </w:p>
    <w:p w:rsidR="00897DBA" w:rsidRPr="00766219" w:rsidRDefault="00897DBA" w:rsidP="00897DBA">
      <w:pPr>
        <w:jc w:val="both"/>
        <w:rPr>
          <w:sz w:val="28"/>
          <w:szCs w:val="28"/>
        </w:rPr>
      </w:pPr>
    </w:p>
    <w:p w:rsidR="00897DBA" w:rsidRPr="00766219" w:rsidRDefault="00897DBA" w:rsidP="00897D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766219">
        <w:rPr>
          <w:b/>
          <w:sz w:val="28"/>
          <w:szCs w:val="28"/>
        </w:rPr>
        <w:t xml:space="preserve">4. </w:t>
      </w:r>
      <w:proofErr w:type="gramStart"/>
      <w:r w:rsidRPr="00766219">
        <w:rPr>
          <w:b/>
          <w:sz w:val="28"/>
          <w:szCs w:val="28"/>
        </w:rPr>
        <w:t>Контроль  за</w:t>
      </w:r>
      <w:proofErr w:type="gramEnd"/>
      <w:r w:rsidRPr="00766219">
        <w:rPr>
          <w:b/>
          <w:sz w:val="28"/>
          <w:szCs w:val="28"/>
        </w:rPr>
        <w:t xml:space="preserve"> техническим  состоянием  зданий и сооружений</w:t>
      </w:r>
    </w:p>
    <w:p w:rsidR="00897DBA" w:rsidRPr="00766219" w:rsidRDefault="00897DBA" w:rsidP="00897DBA">
      <w:pPr>
        <w:jc w:val="both"/>
        <w:rPr>
          <w:b/>
          <w:sz w:val="28"/>
          <w:szCs w:val="28"/>
        </w:rPr>
      </w:pP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4.1. </w:t>
      </w:r>
      <w:proofErr w:type="gramStart"/>
      <w:r w:rsidRPr="00766219">
        <w:rPr>
          <w:sz w:val="28"/>
          <w:szCs w:val="28"/>
        </w:rPr>
        <w:t>Контроль за</w:t>
      </w:r>
      <w:proofErr w:type="gramEnd"/>
      <w:r w:rsidRPr="00766219">
        <w:rPr>
          <w:sz w:val="28"/>
          <w:szCs w:val="28"/>
        </w:rPr>
        <w:t xml:space="preserve"> техническим состоянием зданий и сооружений осуществляется в следующем порядке: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66219">
        <w:rPr>
          <w:sz w:val="28"/>
          <w:szCs w:val="28"/>
        </w:rPr>
        <w:t xml:space="preserve">.1.1. Плановые осмотры, в ходе которых проверяется техническое состояние зданий и сооружений в целом, включая конструкции, инженерное оборудование и внешнее благоустройство.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66219">
        <w:rPr>
          <w:sz w:val="28"/>
          <w:szCs w:val="28"/>
        </w:rPr>
        <w:t xml:space="preserve">.1.2. Внеплановые осмотры, в ходе которых проверяются здания и сооружения в целом или их отдельные конструктивные элементы, подвергшиеся воздействию неблагоприятных факторов.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66219">
        <w:rPr>
          <w:sz w:val="28"/>
          <w:szCs w:val="28"/>
        </w:rPr>
        <w:t xml:space="preserve">.1.3. Частичные осмотры, в ходе которых проверяется техническое состояние отдельных конструктивных элементов зданий и сооружений, отдельных помещений, инженерных систем в целом или по отдельным их видам, элементов внешнего благоустройства.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4.2. При плановых осмотрах зданий и сооружений проверяются: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4.2.1. Внешнее благоустройство.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4.2.2. Фундаменты и подвальные помещения, </w:t>
      </w:r>
      <w:r>
        <w:rPr>
          <w:sz w:val="28"/>
          <w:szCs w:val="28"/>
        </w:rPr>
        <w:t>мини</w:t>
      </w:r>
      <w:r w:rsidRPr="00766219">
        <w:rPr>
          <w:sz w:val="28"/>
          <w:szCs w:val="28"/>
        </w:rPr>
        <w:t xml:space="preserve"> котельные, насосные, тепловые пункты,  инженерные устройства и оборудование.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4.2.3. Ограждающие конструкции и элементы фасада (козырьки, архитектурные детали, водоотводящие устройства).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4.2.4. Кровли, чердачные помещения и перекрытия, </w:t>
      </w:r>
      <w:proofErr w:type="spellStart"/>
      <w:r w:rsidRPr="00766219">
        <w:rPr>
          <w:sz w:val="28"/>
          <w:szCs w:val="28"/>
        </w:rPr>
        <w:t>надкровельные</w:t>
      </w:r>
      <w:proofErr w:type="spellEnd"/>
      <w:r w:rsidRPr="00766219">
        <w:rPr>
          <w:sz w:val="28"/>
          <w:szCs w:val="28"/>
        </w:rPr>
        <w:t xml:space="preserve"> вентиляционные и дымовые трубы, коммуникации и инженерные устройства, расположенные в чердачных и кровельных пространствах.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lastRenderedPageBreak/>
        <w:t xml:space="preserve">4.2.5. Поэтажно перекрытия, капитальные стены и перегородки внутри помещений, санузлы, санитарно-техническое и инженерное оборудование.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4.2.6. Строительные конструкции и несущие элементы технологического оборудования.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4.2.7. Соблюдение габаритных приближений.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4.2.8. Наружные коммуникации и их обустройства.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4.2.9. Противопожарные устройства.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4.2.10. Прилегающая территория.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66219">
        <w:rPr>
          <w:sz w:val="28"/>
          <w:szCs w:val="28"/>
        </w:rPr>
        <w:t xml:space="preserve">.3. Особое внимание при проведении плановых, внеплановых и частичных осмотров обращается </w:t>
      </w:r>
      <w:proofErr w:type="gramStart"/>
      <w:r w:rsidRPr="00766219">
        <w:rPr>
          <w:sz w:val="28"/>
          <w:szCs w:val="28"/>
        </w:rPr>
        <w:t>на</w:t>
      </w:r>
      <w:proofErr w:type="gramEnd"/>
      <w:r w:rsidRPr="00766219">
        <w:rPr>
          <w:sz w:val="28"/>
          <w:szCs w:val="28"/>
        </w:rPr>
        <w:t xml:space="preserve">: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4.3.1. Сооружения и конструкции, подверженные вибрирующим и другим динамическим нагрузкам, расположенные на </w:t>
      </w:r>
      <w:proofErr w:type="spellStart"/>
      <w:r w:rsidRPr="00766219">
        <w:rPr>
          <w:sz w:val="28"/>
          <w:szCs w:val="28"/>
        </w:rPr>
        <w:t>просадочных</w:t>
      </w:r>
      <w:proofErr w:type="spellEnd"/>
      <w:r w:rsidRPr="00766219">
        <w:rPr>
          <w:sz w:val="28"/>
          <w:szCs w:val="28"/>
        </w:rPr>
        <w:t xml:space="preserve"> территориях, а также на крупнопанельные здания первых массовых серий, ветхие и аварийные здания и сооружения, объекты, имеющие износ несущих конструкций свыше 60%.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66219">
        <w:rPr>
          <w:sz w:val="28"/>
          <w:szCs w:val="28"/>
        </w:rPr>
        <w:t xml:space="preserve">.3.2. Конструкции, лишенные естественного освещения и проветривания, подверженные повышенному увлажнению или находящиеся в других условиях, не соответствующих техническим и санитарным нормативам.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4.3.3. Выполнение замечаний и поручений, выданных предыдущими плановыми проверками.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4.4. Построенные и реконструированные здания и сооружения в первый год их эксплуатации дополнительно проверяются на соответствие выполненных работ строительным нормам и правилам.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>4.5. Для определения причин возникновения дефектов, проведения технической экспертизы  комиссии по осмотру зданий и сооружений могут привлекать</w:t>
      </w:r>
      <w:r>
        <w:rPr>
          <w:sz w:val="28"/>
          <w:szCs w:val="28"/>
        </w:rPr>
        <w:t>ся</w:t>
      </w:r>
      <w:r w:rsidRPr="00766219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>ы</w:t>
      </w:r>
      <w:r w:rsidRPr="00766219">
        <w:rPr>
          <w:sz w:val="28"/>
          <w:szCs w:val="28"/>
        </w:rPr>
        <w:t xml:space="preserve"> соответствующей квалификации (лицензированные организации или частные лица).</w:t>
      </w:r>
    </w:p>
    <w:p w:rsidR="00897DBA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>4.6. Результаты  осмотров  регистрируются в  журнале учета осмотров</w:t>
      </w:r>
      <w:r>
        <w:rPr>
          <w:sz w:val="28"/>
          <w:szCs w:val="28"/>
        </w:rPr>
        <w:t xml:space="preserve"> </w:t>
      </w:r>
      <w:r w:rsidRPr="00766219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. Руководитель образовательной организации </w:t>
      </w:r>
      <w:r w:rsidRPr="00766219">
        <w:rPr>
          <w:sz w:val="28"/>
          <w:szCs w:val="28"/>
        </w:rPr>
        <w:t xml:space="preserve"> принимает решения об устранении выявленных нарушений, при необходимости, обращается в адрес </w:t>
      </w:r>
      <w:r>
        <w:rPr>
          <w:sz w:val="28"/>
          <w:szCs w:val="28"/>
        </w:rPr>
        <w:t xml:space="preserve">управления образования администрации  </w:t>
      </w:r>
      <w:r w:rsidRPr="00766219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«Ботлихский    район», осуществляющий функции и полномочия учредителя муниципальных образовательных организаций (далее – управление образования).</w:t>
      </w:r>
      <w:r w:rsidRPr="00766219">
        <w:rPr>
          <w:sz w:val="28"/>
          <w:szCs w:val="28"/>
        </w:rPr>
        <w:t xml:space="preserve">   </w:t>
      </w:r>
    </w:p>
    <w:p w:rsidR="00897DBA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  Управление образования координирует работу по организации капитального и текущего ремонта муниципальных  образовательных организаций.</w:t>
      </w:r>
      <w:r w:rsidRPr="00766219">
        <w:rPr>
          <w:sz w:val="28"/>
          <w:szCs w:val="28"/>
        </w:rPr>
        <w:t xml:space="preserve">       </w:t>
      </w:r>
    </w:p>
    <w:p w:rsidR="00897DBA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Для обеспечения содержания зданий и сооружений, обустройства прилегающих территорий образовательных организаций в управлении образования ежегодно формируется план ремонтных работ в образовательных организациях, включающий в себя мероприятия  по подготовке  к новому учебному году, осенне-зимнему  периоду, </w:t>
      </w:r>
      <w:r w:rsidRPr="00766219">
        <w:rPr>
          <w:sz w:val="28"/>
          <w:szCs w:val="28"/>
        </w:rPr>
        <w:t xml:space="preserve">      </w:t>
      </w:r>
      <w:r>
        <w:rPr>
          <w:sz w:val="28"/>
          <w:szCs w:val="28"/>
        </w:rPr>
        <w:t>выполнению предписаний надзорных органов (Приложение №2 к Положению).</w:t>
      </w:r>
    </w:p>
    <w:p w:rsidR="00897DBA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 ремонтных работ в образовательных организациях составляется с целью определения финансовой потребности для проведения текущего  и капитального ремонта.</w:t>
      </w:r>
    </w:p>
    <w:p w:rsidR="00897DBA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Для составления плана используется представленная руководителями образовательных организаций информация:</w:t>
      </w:r>
    </w:p>
    <w:p w:rsidR="00897DBA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-заявка на текущий  и капитальный ремонт зданий и сооружений, обустройство прилегающей территории;</w:t>
      </w:r>
    </w:p>
    <w:p w:rsidR="00897DBA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-предписания контролирующих органов;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-предполагаемые образовательными организациями сроки проведения ремонта.</w:t>
      </w:r>
      <w:r w:rsidRPr="00766219">
        <w:rPr>
          <w:sz w:val="28"/>
          <w:szCs w:val="28"/>
        </w:rPr>
        <w:t xml:space="preserve">                                     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</w:p>
    <w:p w:rsidR="00897DBA" w:rsidRPr="00766219" w:rsidRDefault="00897DBA" w:rsidP="00897DBA">
      <w:pPr>
        <w:jc w:val="center"/>
        <w:rPr>
          <w:b/>
          <w:sz w:val="28"/>
          <w:szCs w:val="28"/>
        </w:rPr>
      </w:pPr>
      <w:r w:rsidRPr="00766219">
        <w:rPr>
          <w:b/>
          <w:sz w:val="28"/>
          <w:szCs w:val="28"/>
        </w:rPr>
        <w:t>5. Финансовое обеспечение содержания зданий и сооружений образовательных организаций, обустройства прилегающих к ним территорий</w:t>
      </w:r>
    </w:p>
    <w:p w:rsidR="00897DBA" w:rsidRPr="00766219" w:rsidRDefault="00897DBA" w:rsidP="00897DBA">
      <w:pPr>
        <w:jc w:val="center"/>
        <w:rPr>
          <w:b/>
          <w:sz w:val="28"/>
          <w:szCs w:val="28"/>
        </w:rPr>
      </w:pP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>5.1. Финансовое обеспечение содержания зданий и сооружений образовательных организаций, обустройства прилегающих к ним территорий осуществляется за счет средств местного бюджета.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>5.2. Финансовое обеспечение содержания зданий и сооружений образовательных организаций, обустройства прилегающих к ним территорий содержит следующие виды расходов: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>5.2.1. Оплата  коммунальных услуг.</w:t>
      </w:r>
    </w:p>
    <w:p w:rsidR="00897DBA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>5.2.2. Оплата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функциональных, пользовательских характеристик объекта образования), обслуживанием, ремонтом зданий образовательных организаций, находящихся на праве оперативного управления</w:t>
      </w:r>
      <w:r>
        <w:rPr>
          <w:sz w:val="28"/>
          <w:szCs w:val="28"/>
        </w:rPr>
        <w:t xml:space="preserve"> и в муниципальном</w:t>
      </w:r>
      <w:r w:rsidRPr="007662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бюджете Ботлихского </w:t>
      </w:r>
      <w:r w:rsidRPr="00766219">
        <w:rPr>
          <w:sz w:val="28"/>
          <w:szCs w:val="28"/>
        </w:rPr>
        <w:t xml:space="preserve">района. </w:t>
      </w:r>
    </w:p>
    <w:p w:rsidR="00897DBA" w:rsidRPr="00766219" w:rsidRDefault="00897DBA" w:rsidP="00897DBA">
      <w:pPr>
        <w:ind w:firstLine="708"/>
        <w:jc w:val="both"/>
        <w:rPr>
          <w:sz w:val="28"/>
          <w:szCs w:val="28"/>
        </w:rPr>
      </w:pPr>
      <w:r w:rsidRPr="00766219">
        <w:rPr>
          <w:sz w:val="28"/>
          <w:szCs w:val="28"/>
        </w:rPr>
        <w:t xml:space="preserve"> 5.3. Распределение бюджетных ассигнований на обеспечение содержания зданий и сооружений образовательных организаций, обустройство прилегающих к ним территорий осуществляется главным распорядителем бюджетных средств</w:t>
      </w:r>
      <w:r>
        <w:rPr>
          <w:sz w:val="28"/>
          <w:szCs w:val="28"/>
        </w:rPr>
        <w:t xml:space="preserve"> — </w:t>
      </w:r>
      <w:proofErr w:type="gramStart"/>
      <w:r>
        <w:rPr>
          <w:sz w:val="28"/>
          <w:szCs w:val="28"/>
        </w:rPr>
        <w:t>отделе</w:t>
      </w:r>
      <w:proofErr w:type="gramEnd"/>
      <w:r>
        <w:rPr>
          <w:sz w:val="28"/>
          <w:szCs w:val="28"/>
        </w:rPr>
        <w:t xml:space="preserve"> образования.</w:t>
      </w:r>
      <w:r w:rsidRPr="00766219">
        <w:rPr>
          <w:sz w:val="28"/>
          <w:szCs w:val="28"/>
        </w:rPr>
        <w:t xml:space="preserve"> </w:t>
      </w:r>
    </w:p>
    <w:p w:rsidR="00897DBA" w:rsidRPr="00766219" w:rsidRDefault="00897DBA" w:rsidP="00897DBA">
      <w:pPr>
        <w:autoSpaceDE w:val="0"/>
        <w:autoSpaceDN w:val="0"/>
        <w:adjustRightInd w:val="0"/>
        <w:ind w:firstLine="8375"/>
        <w:jc w:val="both"/>
        <w:outlineLvl w:val="1"/>
        <w:rPr>
          <w:sz w:val="28"/>
          <w:szCs w:val="28"/>
        </w:rPr>
      </w:pPr>
    </w:p>
    <w:p w:rsidR="00897DBA" w:rsidRPr="00766219" w:rsidRDefault="00897DBA" w:rsidP="00897DBA">
      <w:pPr>
        <w:autoSpaceDE w:val="0"/>
        <w:autoSpaceDN w:val="0"/>
        <w:adjustRightInd w:val="0"/>
        <w:ind w:firstLine="8375"/>
        <w:jc w:val="both"/>
        <w:outlineLvl w:val="1"/>
        <w:rPr>
          <w:sz w:val="28"/>
          <w:szCs w:val="28"/>
        </w:rPr>
      </w:pPr>
    </w:p>
    <w:p w:rsidR="00897DBA" w:rsidRPr="00766219" w:rsidRDefault="00897DBA" w:rsidP="00897DBA">
      <w:pPr>
        <w:autoSpaceDE w:val="0"/>
        <w:autoSpaceDN w:val="0"/>
        <w:adjustRightInd w:val="0"/>
        <w:ind w:firstLine="8375"/>
        <w:jc w:val="both"/>
        <w:outlineLvl w:val="1"/>
        <w:rPr>
          <w:sz w:val="28"/>
          <w:szCs w:val="28"/>
        </w:rPr>
      </w:pPr>
    </w:p>
    <w:p w:rsidR="00897DBA" w:rsidRPr="00766219" w:rsidRDefault="00897DBA" w:rsidP="00897DBA">
      <w:pPr>
        <w:autoSpaceDE w:val="0"/>
        <w:autoSpaceDN w:val="0"/>
        <w:adjustRightInd w:val="0"/>
        <w:ind w:firstLine="8375"/>
        <w:jc w:val="both"/>
        <w:outlineLvl w:val="1"/>
        <w:rPr>
          <w:sz w:val="28"/>
          <w:szCs w:val="28"/>
        </w:rPr>
      </w:pPr>
    </w:p>
    <w:p w:rsidR="00897DBA" w:rsidRPr="00766219" w:rsidRDefault="00897DBA" w:rsidP="00897DBA">
      <w:pPr>
        <w:autoSpaceDE w:val="0"/>
        <w:autoSpaceDN w:val="0"/>
        <w:adjustRightInd w:val="0"/>
        <w:ind w:firstLine="8375"/>
        <w:jc w:val="both"/>
        <w:outlineLvl w:val="1"/>
        <w:rPr>
          <w:sz w:val="28"/>
          <w:szCs w:val="28"/>
        </w:rPr>
      </w:pPr>
    </w:p>
    <w:p w:rsidR="00897DBA" w:rsidRPr="00766219" w:rsidRDefault="00897DBA" w:rsidP="00897DBA">
      <w:pPr>
        <w:autoSpaceDE w:val="0"/>
        <w:autoSpaceDN w:val="0"/>
        <w:adjustRightInd w:val="0"/>
        <w:ind w:firstLine="8375"/>
        <w:jc w:val="both"/>
        <w:outlineLvl w:val="1"/>
        <w:rPr>
          <w:sz w:val="28"/>
          <w:szCs w:val="28"/>
        </w:rPr>
      </w:pPr>
    </w:p>
    <w:p w:rsidR="00897DBA" w:rsidRPr="00766219" w:rsidRDefault="00897DBA" w:rsidP="00897DBA">
      <w:pPr>
        <w:autoSpaceDE w:val="0"/>
        <w:autoSpaceDN w:val="0"/>
        <w:adjustRightInd w:val="0"/>
        <w:ind w:firstLine="8375"/>
        <w:jc w:val="both"/>
        <w:outlineLvl w:val="1"/>
        <w:rPr>
          <w:sz w:val="28"/>
          <w:szCs w:val="28"/>
        </w:rPr>
        <w:sectPr w:rsidR="00897DBA" w:rsidRPr="00766219" w:rsidSect="001F6A6C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897DBA" w:rsidRPr="00A744EB" w:rsidRDefault="00897DBA" w:rsidP="00897DBA">
      <w:pPr>
        <w:autoSpaceDE w:val="0"/>
        <w:autoSpaceDN w:val="0"/>
        <w:adjustRightInd w:val="0"/>
        <w:ind w:firstLine="8375"/>
        <w:jc w:val="right"/>
        <w:outlineLvl w:val="1"/>
        <w:rPr>
          <w:sz w:val="28"/>
          <w:szCs w:val="28"/>
        </w:rPr>
      </w:pPr>
      <w:r w:rsidRPr="00766219">
        <w:rPr>
          <w:b/>
          <w:sz w:val="28"/>
          <w:szCs w:val="28"/>
        </w:rPr>
        <w:lastRenderedPageBreak/>
        <w:t xml:space="preserve">                             </w:t>
      </w:r>
      <w:r w:rsidRPr="00A744E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Pr="00A744EB">
        <w:rPr>
          <w:sz w:val="28"/>
          <w:szCs w:val="28"/>
        </w:rPr>
        <w:t>1</w:t>
      </w:r>
      <w:r>
        <w:rPr>
          <w:sz w:val="28"/>
          <w:szCs w:val="28"/>
        </w:rPr>
        <w:t xml:space="preserve"> к Положению</w:t>
      </w:r>
    </w:p>
    <w:p w:rsidR="00897DBA" w:rsidRPr="00A744EB" w:rsidRDefault="00897DBA" w:rsidP="00897DBA">
      <w:pPr>
        <w:jc w:val="right"/>
        <w:rPr>
          <w:sz w:val="28"/>
          <w:szCs w:val="28"/>
        </w:rPr>
      </w:pPr>
      <w:r w:rsidRPr="00A744EB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A744EB">
        <w:rPr>
          <w:sz w:val="28"/>
          <w:szCs w:val="28"/>
        </w:rPr>
        <w:t xml:space="preserve">о порядке обеспечения  содержания зданий и сооружений </w:t>
      </w:r>
    </w:p>
    <w:p w:rsidR="00897DBA" w:rsidRPr="00A744EB" w:rsidRDefault="00897DBA" w:rsidP="00897DBA">
      <w:pPr>
        <w:jc w:val="right"/>
        <w:rPr>
          <w:sz w:val="28"/>
          <w:szCs w:val="28"/>
        </w:rPr>
      </w:pPr>
      <w:r w:rsidRPr="00A744EB"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A744EB">
        <w:rPr>
          <w:sz w:val="28"/>
          <w:szCs w:val="28"/>
        </w:rPr>
        <w:t xml:space="preserve">муниципальных образовательных </w:t>
      </w:r>
      <w:r>
        <w:rPr>
          <w:sz w:val="28"/>
          <w:szCs w:val="28"/>
        </w:rPr>
        <w:t xml:space="preserve"> организаций,</w:t>
      </w:r>
    </w:p>
    <w:p w:rsidR="00897DBA" w:rsidRPr="00A744EB" w:rsidRDefault="00897DBA" w:rsidP="00897DBA">
      <w:pPr>
        <w:jc w:val="right"/>
        <w:rPr>
          <w:sz w:val="28"/>
          <w:szCs w:val="28"/>
        </w:rPr>
      </w:pPr>
      <w:r w:rsidRPr="00A744EB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A744EB">
        <w:rPr>
          <w:sz w:val="28"/>
          <w:szCs w:val="28"/>
        </w:rPr>
        <w:t xml:space="preserve">обустройства  прилегающих к ним территорий </w:t>
      </w:r>
    </w:p>
    <w:p w:rsidR="00897DBA" w:rsidRPr="00A744EB" w:rsidRDefault="00897DBA" w:rsidP="00897DBA">
      <w:pPr>
        <w:autoSpaceDE w:val="0"/>
        <w:autoSpaceDN w:val="0"/>
        <w:adjustRightInd w:val="0"/>
        <w:ind w:firstLine="8375"/>
        <w:jc w:val="both"/>
        <w:outlineLvl w:val="1"/>
        <w:rPr>
          <w:sz w:val="28"/>
          <w:szCs w:val="28"/>
        </w:rPr>
      </w:pPr>
    </w:p>
    <w:p w:rsidR="00897DBA" w:rsidRPr="00766219" w:rsidRDefault="00897DBA" w:rsidP="00897DBA">
      <w:pPr>
        <w:autoSpaceDE w:val="0"/>
        <w:autoSpaceDN w:val="0"/>
        <w:adjustRightInd w:val="0"/>
        <w:ind w:firstLine="8375"/>
        <w:jc w:val="both"/>
        <w:rPr>
          <w:sz w:val="28"/>
          <w:szCs w:val="28"/>
        </w:rPr>
      </w:pPr>
    </w:p>
    <w:p w:rsidR="00897DBA" w:rsidRPr="00766219" w:rsidRDefault="00897DBA" w:rsidP="00897DBA">
      <w:pPr>
        <w:jc w:val="both"/>
        <w:rPr>
          <w:b/>
          <w:bCs/>
          <w:sz w:val="28"/>
          <w:szCs w:val="28"/>
        </w:rPr>
      </w:pPr>
    </w:p>
    <w:p w:rsidR="00897DBA" w:rsidRPr="00766219" w:rsidRDefault="00897DBA" w:rsidP="00897DBA">
      <w:pPr>
        <w:jc w:val="center"/>
        <w:rPr>
          <w:b/>
          <w:bCs/>
          <w:sz w:val="28"/>
          <w:szCs w:val="28"/>
        </w:rPr>
      </w:pPr>
      <w:r w:rsidRPr="00766219">
        <w:rPr>
          <w:b/>
          <w:bCs/>
          <w:sz w:val="28"/>
          <w:szCs w:val="28"/>
        </w:rPr>
        <w:t>ЖУРНАЛ УЧЕТА ОСМОТРОВ</w:t>
      </w:r>
    </w:p>
    <w:p w:rsidR="00897DBA" w:rsidRPr="00766219" w:rsidRDefault="00897DBA" w:rsidP="00897DBA">
      <w:pPr>
        <w:jc w:val="center"/>
        <w:rPr>
          <w:b/>
          <w:bCs/>
          <w:sz w:val="28"/>
          <w:szCs w:val="28"/>
        </w:rPr>
      </w:pPr>
      <w:r w:rsidRPr="00766219">
        <w:rPr>
          <w:b/>
          <w:bCs/>
          <w:sz w:val="28"/>
          <w:szCs w:val="28"/>
        </w:rPr>
        <w:t>технического состояния здания (сооружения)</w:t>
      </w:r>
    </w:p>
    <w:p w:rsidR="00897DBA" w:rsidRPr="00766219" w:rsidRDefault="00897DBA" w:rsidP="00897DBA">
      <w:pPr>
        <w:jc w:val="center"/>
        <w:rPr>
          <w:b/>
          <w:bCs/>
          <w:sz w:val="28"/>
          <w:szCs w:val="28"/>
        </w:rPr>
      </w:pPr>
    </w:p>
    <w:p w:rsidR="00897DBA" w:rsidRPr="00766219" w:rsidRDefault="00897DBA" w:rsidP="00897DBA">
      <w:pPr>
        <w:jc w:val="both"/>
        <w:rPr>
          <w:b/>
          <w:bCs/>
          <w:sz w:val="28"/>
          <w:szCs w:val="28"/>
        </w:rPr>
      </w:pPr>
      <w:r w:rsidRPr="00766219">
        <w:rPr>
          <w:b/>
          <w:bCs/>
          <w:sz w:val="28"/>
          <w:szCs w:val="28"/>
        </w:rPr>
        <w:t>Наименование здания (сооружения) __________________________________________</w:t>
      </w:r>
    </w:p>
    <w:p w:rsidR="00897DBA" w:rsidRPr="00766219" w:rsidRDefault="00897DBA" w:rsidP="00897DBA">
      <w:pPr>
        <w:jc w:val="both"/>
        <w:rPr>
          <w:b/>
          <w:bCs/>
          <w:sz w:val="28"/>
          <w:szCs w:val="28"/>
        </w:rPr>
      </w:pPr>
      <w:r w:rsidRPr="00766219">
        <w:rPr>
          <w:b/>
          <w:bCs/>
          <w:sz w:val="28"/>
          <w:szCs w:val="28"/>
        </w:rPr>
        <w:t>Адрес _____________________________________________________________________</w:t>
      </w:r>
    </w:p>
    <w:p w:rsidR="00897DBA" w:rsidRPr="00766219" w:rsidRDefault="00897DBA" w:rsidP="00897DBA">
      <w:pPr>
        <w:jc w:val="both"/>
        <w:rPr>
          <w:b/>
          <w:bCs/>
          <w:sz w:val="28"/>
          <w:szCs w:val="28"/>
        </w:rPr>
      </w:pPr>
      <w:r w:rsidRPr="00766219">
        <w:rPr>
          <w:b/>
          <w:bCs/>
          <w:sz w:val="28"/>
          <w:szCs w:val="28"/>
        </w:rPr>
        <w:t>Владелец (балансодержатель) _______________________________________________</w:t>
      </w:r>
    </w:p>
    <w:p w:rsidR="00897DBA" w:rsidRPr="00766219" w:rsidRDefault="00897DBA" w:rsidP="00897DBA">
      <w:pPr>
        <w:jc w:val="both"/>
        <w:rPr>
          <w:b/>
          <w:bCs/>
          <w:sz w:val="28"/>
          <w:szCs w:val="28"/>
        </w:rPr>
      </w:pPr>
      <w:r w:rsidRPr="00766219">
        <w:rPr>
          <w:b/>
          <w:bCs/>
          <w:sz w:val="28"/>
          <w:szCs w:val="28"/>
        </w:rPr>
        <w:t>Должность и фамилия и.о. лица, ответственного за содержание здания</w:t>
      </w:r>
    </w:p>
    <w:p w:rsidR="00897DBA" w:rsidRPr="00766219" w:rsidRDefault="00897DBA" w:rsidP="00897DBA">
      <w:pPr>
        <w:jc w:val="both"/>
        <w:rPr>
          <w:b/>
          <w:bCs/>
          <w:sz w:val="28"/>
          <w:szCs w:val="28"/>
        </w:rPr>
      </w:pPr>
      <w:r w:rsidRPr="00766219">
        <w:rPr>
          <w:b/>
          <w:bCs/>
          <w:sz w:val="28"/>
          <w:szCs w:val="28"/>
        </w:rPr>
        <w:t>___________________________________________________________________________</w:t>
      </w:r>
    </w:p>
    <w:p w:rsidR="00897DBA" w:rsidRPr="00766219" w:rsidRDefault="00897DBA" w:rsidP="00897D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497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44"/>
        <w:gridCol w:w="2144"/>
        <w:gridCol w:w="2144"/>
        <w:gridCol w:w="3108"/>
        <w:gridCol w:w="2391"/>
        <w:gridCol w:w="3047"/>
      </w:tblGrid>
      <w:tr w:rsidR="00897DBA" w:rsidRPr="00766219" w:rsidTr="00E653EF">
        <w:trPr>
          <w:cantSplit/>
          <w:trHeight w:val="108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 xml:space="preserve">Дата 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проверки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 xml:space="preserve">Вид  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проверки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 xml:space="preserve">Объекты, 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кем    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проведена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проверка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(должность,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Ф.И.О.)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                            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выявленных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недостатков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в содержании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помещений и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дефектов 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строительных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конструкций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                 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по устранению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замечаний,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6621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>Отметка об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устранении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замечаний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(дата,  </w:t>
            </w:r>
            <w:r w:rsidRPr="00766219">
              <w:rPr>
                <w:rFonts w:ascii="Times New Roman" w:hAnsi="Times New Roman" w:cs="Times New Roman"/>
                <w:sz w:val="28"/>
                <w:szCs w:val="28"/>
              </w:rPr>
              <w:br/>
              <w:t>подпись)</w:t>
            </w:r>
          </w:p>
        </w:tc>
      </w:tr>
      <w:tr w:rsidR="00897DBA" w:rsidRPr="00766219" w:rsidTr="00E653EF">
        <w:trPr>
          <w:cantSplit/>
          <w:trHeight w:val="24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2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97DBA" w:rsidRPr="00766219" w:rsidTr="00E653EF">
        <w:trPr>
          <w:cantSplit/>
          <w:trHeight w:val="24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DBA" w:rsidRPr="00766219" w:rsidTr="00E653EF">
        <w:trPr>
          <w:cantSplit/>
          <w:trHeight w:val="24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DBA" w:rsidRPr="00766219" w:rsidTr="00E653EF">
        <w:trPr>
          <w:cantSplit/>
          <w:trHeight w:val="240"/>
        </w:trPr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DBA" w:rsidRPr="00766219" w:rsidRDefault="00897DBA" w:rsidP="00E653E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7DBA" w:rsidRPr="00766219" w:rsidRDefault="00897DBA" w:rsidP="00897DBA">
      <w:pPr>
        <w:pStyle w:val="ConsPlusCell"/>
        <w:widowControl/>
        <w:autoSpaceDE/>
        <w:adjustRightInd/>
        <w:jc w:val="both"/>
        <w:rPr>
          <w:rFonts w:ascii="Times New Roman" w:hAnsi="Times New Roman" w:cs="Times New Roman"/>
          <w:sz w:val="28"/>
          <w:szCs w:val="28"/>
        </w:rPr>
        <w:sectPr w:rsidR="00897DBA" w:rsidRPr="00766219" w:rsidSect="00267E73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  <w:r w:rsidRPr="00766219">
        <w:rPr>
          <w:rFonts w:ascii="Times New Roman" w:hAnsi="Times New Roman" w:cs="Times New Roman"/>
          <w:sz w:val="28"/>
          <w:szCs w:val="28"/>
        </w:rPr>
        <w:t xml:space="preserve">Примечание: журнал хранится у лица, ответственного за техническое состояние здания  (сооружения),  и  предъявляется  комиссиям  при проведении плановых осмотров. </w:t>
      </w:r>
    </w:p>
    <w:p w:rsidR="00897DBA" w:rsidRPr="00A744EB" w:rsidRDefault="00897DBA" w:rsidP="00897DBA">
      <w:pPr>
        <w:autoSpaceDE w:val="0"/>
        <w:autoSpaceDN w:val="0"/>
        <w:adjustRightInd w:val="0"/>
        <w:ind w:firstLine="8375"/>
        <w:jc w:val="right"/>
        <w:outlineLvl w:val="1"/>
        <w:rPr>
          <w:sz w:val="28"/>
          <w:szCs w:val="28"/>
        </w:rPr>
      </w:pPr>
      <w:r w:rsidRPr="00A744E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№2 к Положению</w:t>
      </w:r>
    </w:p>
    <w:p w:rsidR="00897DBA" w:rsidRPr="00A744EB" w:rsidRDefault="00897DBA" w:rsidP="00897DBA">
      <w:pPr>
        <w:jc w:val="right"/>
        <w:rPr>
          <w:sz w:val="28"/>
          <w:szCs w:val="28"/>
        </w:rPr>
      </w:pPr>
      <w:r w:rsidRPr="00A744EB"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A744EB">
        <w:rPr>
          <w:sz w:val="28"/>
          <w:szCs w:val="28"/>
        </w:rPr>
        <w:t xml:space="preserve">о порядке обеспечения  содержания зданий и сооружений </w:t>
      </w:r>
    </w:p>
    <w:p w:rsidR="00897DBA" w:rsidRPr="00A744EB" w:rsidRDefault="00897DBA" w:rsidP="00897DBA">
      <w:pPr>
        <w:jc w:val="right"/>
        <w:rPr>
          <w:sz w:val="28"/>
          <w:szCs w:val="28"/>
        </w:rPr>
      </w:pPr>
      <w:r w:rsidRPr="00A744EB">
        <w:rPr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A744EB">
        <w:rPr>
          <w:sz w:val="28"/>
          <w:szCs w:val="28"/>
        </w:rPr>
        <w:t xml:space="preserve">муниципальных образовательных </w:t>
      </w:r>
      <w:r>
        <w:rPr>
          <w:sz w:val="28"/>
          <w:szCs w:val="28"/>
        </w:rPr>
        <w:t xml:space="preserve"> организаций,</w:t>
      </w:r>
    </w:p>
    <w:p w:rsidR="00897DBA" w:rsidRDefault="00897DBA" w:rsidP="00897DBA">
      <w:pPr>
        <w:jc w:val="right"/>
        <w:rPr>
          <w:sz w:val="28"/>
          <w:szCs w:val="28"/>
        </w:rPr>
      </w:pPr>
      <w:r w:rsidRPr="00A744EB"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  <w:r w:rsidRPr="00A744EB">
        <w:rPr>
          <w:sz w:val="28"/>
          <w:szCs w:val="28"/>
        </w:rPr>
        <w:t xml:space="preserve">обустройства  прилегающих к ним территорий </w:t>
      </w:r>
    </w:p>
    <w:p w:rsidR="00897DBA" w:rsidRDefault="00897DBA" w:rsidP="00897DBA">
      <w:pPr>
        <w:jc w:val="right"/>
        <w:rPr>
          <w:sz w:val="28"/>
          <w:szCs w:val="28"/>
        </w:rPr>
      </w:pPr>
    </w:p>
    <w:p w:rsidR="00897DBA" w:rsidRDefault="00897DBA" w:rsidP="00897DBA">
      <w:pPr>
        <w:jc w:val="right"/>
        <w:rPr>
          <w:sz w:val="28"/>
          <w:szCs w:val="28"/>
        </w:rPr>
      </w:pPr>
    </w:p>
    <w:p w:rsidR="00897DBA" w:rsidRDefault="00897DBA" w:rsidP="00897DBA">
      <w:pPr>
        <w:jc w:val="right"/>
        <w:rPr>
          <w:sz w:val="28"/>
          <w:szCs w:val="28"/>
        </w:rPr>
      </w:pPr>
    </w:p>
    <w:p w:rsidR="00897DBA" w:rsidRDefault="00897DBA" w:rsidP="00897DBA">
      <w:pPr>
        <w:jc w:val="right"/>
        <w:rPr>
          <w:sz w:val="28"/>
          <w:szCs w:val="28"/>
        </w:rPr>
      </w:pPr>
    </w:p>
    <w:p w:rsidR="00897DBA" w:rsidRDefault="00897DBA" w:rsidP="00897DBA">
      <w:pPr>
        <w:jc w:val="center"/>
        <w:rPr>
          <w:b/>
          <w:sz w:val="28"/>
          <w:szCs w:val="28"/>
        </w:rPr>
      </w:pPr>
      <w:r w:rsidRPr="00DF7A63">
        <w:rPr>
          <w:b/>
          <w:sz w:val="28"/>
          <w:szCs w:val="28"/>
        </w:rPr>
        <w:t>План ремонтных работ в муниципальной образовательной  организации______________________</w:t>
      </w:r>
      <w:r>
        <w:rPr>
          <w:b/>
          <w:sz w:val="28"/>
          <w:szCs w:val="28"/>
        </w:rPr>
        <w:t>________</w:t>
      </w:r>
    </w:p>
    <w:p w:rsidR="00897DBA" w:rsidRPr="0066714D" w:rsidRDefault="00897DBA" w:rsidP="00897DBA">
      <w:pPr>
        <w:jc w:val="center"/>
        <w:rPr>
          <w:sz w:val="20"/>
          <w:szCs w:val="20"/>
        </w:rPr>
      </w:pPr>
      <w:r w:rsidRPr="0066714D">
        <w:rPr>
          <w:b/>
          <w:sz w:val="20"/>
          <w:szCs w:val="20"/>
        </w:rPr>
        <w:t xml:space="preserve">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66714D">
        <w:rPr>
          <w:b/>
          <w:sz w:val="20"/>
          <w:szCs w:val="20"/>
        </w:rPr>
        <w:t xml:space="preserve">   </w:t>
      </w:r>
      <w:r w:rsidRPr="0066714D">
        <w:rPr>
          <w:sz w:val="20"/>
          <w:szCs w:val="20"/>
        </w:rPr>
        <w:t>(наименование образовательной организации)</w:t>
      </w:r>
    </w:p>
    <w:p w:rsidR="00897DBA" w:rsidRPr="0066714D" w:rsidRDefault="00897DBA" w:rsidP="00897DBA">
      <w:pPr>
        <w:jc w:val="center"/>
        <w:rPr>
          <w:sz w:val="28"/>
          <w:szCs w:val="28"/>
        </w:rPr>
      </w:pPr>
    </w:p>
    <w:tbl>
      <w:tblPr>
        <w:tblW w:w="157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897DBA" w:rsidRPr="005E7DBD" w:rsidTr="00E653EF">
        <w:tc>
          <w:tcPr>
            <w:tcW w:w="432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№</w:t>
            </w:r>
          </w:p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E7DBD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E7DBD">
              <w:rPr>
                <w:sz w:val="22"/>
                <w:szCs w:val="22"/>
              </w:rPr>
              <w:t>/</w:t>
            </w:r>
            <w:proofErr w:type="spellStart"/>
            <w:r w:rsidRPr="005E7DBD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 xml:space="preserve">Наименование </w:t>
            </w:r>
          </w:p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МОО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Сметная стоимость,</w:t>
            </w:r>
          </w:p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proofErr w:type="spellStart"/>
            <w:r w:rsidRPr="005E7DBD">
              <w:rPr>
                <w:sz w:val="22"/>
                <w:szCs w:val="22"/>
              </w:rPr>
              <w:t>тыс</w:t>
            </w:r>
            <w:proofErr w:type="gramStart"/>
            <w:r w:rsidRPr="005E7DBD">
              <w:rPr>
                <w:sz w:val="22"/>
                <w:szCs w:val="22"/>
              </w:rPr>
              <w:t>.р</w:t>
            </w:r>
            <w:proofErr w:type="gramEnd"/>
            <w:r w:rsidRPr="005E7DBD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Ремонт системы отопления и вентиляции, тепловые счетчики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Ремонт системы водоснабжения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Ремонт системы канализации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Ремонт наружных теплотрасс и котельных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Ремонт помещений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Ремонт фасадов и фундаментов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Ремонт ограждений, благоустройство территорий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Ремонт оборудования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 xml:space="preserve">Устройство и ремонт АПС И </w:t>
            </w:r>
            <w:proofErr w:type="gramStart"/>
            <w:r w:rsidRPr="005E7DBD">
              <w:rPr>
                <w:sz w:val="22"/>
                <w:szCs w:val="22"/>
              </w:rPr>
              <w:t>СО</w:t>
            </w:r>
            <w:proofErr w:type="gramEnd"/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Замена и ремонт ветхой электропроводки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Противопожарные мероприятия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Ремонт кровли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ПСД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Областные денежные средства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Всего:</w:t>
            </w:r>
          </w:p>
        </w:tc>
      </w:tr>
      <w:tr w:rsidR="00897DBA" w:rsidRPr="005E7DBD" w:rsidTr="00E653EF">
        <w:tc>
          <w:tcPr>
            <w:tcW w:w="432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  <w:r w:rsidRPr="005E7DBD">
              <w:rPr>
                <w:sz w:val="22"/>
                <w:szCs w:val="22"/>
              </w:rPr>
              <w:t>19</w:t>
            </w:r>
          </w:p>
        </w:tc>
      </w:tr>
      <w:tr w:rsidR="00897DBA" w:rsidRPr="005E7DBD" w:rsidTr="00E653EF">
        <w:tc>
          <w:tcPr>
            <w:tcW w:w="432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</w:tr>
      <w:tr w:rsidR="00897DBA" w:rsidRPr="005E7DBD" w:rsidTr="00E653EF">
        <w:tc>
          <w:tcPr>
            <w:tcW w:w="432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</w:tr>
      <w:tr w:rsidR="00897DBA" w:rsidRPr="005E7DBD" w:rsidTr="00E653EF">
        <w:tc>
          <w:tcPr>
            <w:tcW w:w="432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</w:tr>
      <w:tr w:rsidR="00897DBA" w:rsidRPr="005E7DBD" w:rsidTr="00E653EF">
        <w:tc>
          <w:tcPr>
            <w:tcW w:w="432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</w:tr>
      <w:tr w:rsidR="00897DBA" w:rsidRPr="005E7DBD" w:rsidTr="00E653EF">
        <w:tc>
          <w:tcPr>
            <w:tcW w:w="432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97DBA" w:rsidRPr="005E7DBD" w:rsidRDefault="00897DBA" w:rsidP="00E653EF">
            <w:pPr>
              <w:jc w:val="both"/>
              <w:rPr>
                <w:sz w:val="22"/>
                <w:szCs w:val="22"/>
              </w:rPr>
            </w:pPr>
          </w:p>
        </w:tc>
      </w:tr>
    </w:tbl>
    <w:p w:rsidR="00897DBA" w:rsidRPr="005E7DBD" w:rsidRDefault="00897DBA" w:rsidP="00897DBA">
      <w:pPr>
        <w:jc w:val="both"/>
        <w:rPr>
          <w:b/>
          <w:sz w:val="28"/>
          <w:szCs w:val="28"/>
        </w:rPr>
      </w:pPr>
    </w:p>
    <w:p w:rsidR="00897DBA" w:rsidRPr="00DF7A63" w:rsidRDefault="00897DBA" w:rsidP="00897DBA">
      <w:pPr>
        <w:jc w:val="both"/>
        <w:rPr>
          <w:b/>
          <w:sz w:val="28"/>
          <w:szCs w:val="28"/>
        </w:rPr>
      </w:pPr>
    </w:p>
    <w:p w:rsidR="00897DBA" w:rsidRPr="00DF7A63" w:rsidRDefault="00897DBA" w:rsidP="00897DBA">
      <w:pPr>
        <w:jc w:val="center"/>
        <w:rPr>
          <w:b/>
          <w:sz w:val="28"/>
          <w:szCs w:val="28"/>
        </w:rPr>
      </w:pPr>
    </w:p>
    <w:p w:rsidR="00897DBA" w:rsidRDefault="00897DBA" w:rsidP="00897DBA">
      <w:pPr>
        <w:rPr>
          <w:sz w:val="28"/>
          <w:szCs w:val="28"/>
        </w:rPr>
      </w:pPr>
    </w:p>
    <w:p w:rsidR="00897DBA" w:rsidRDefault="00897DBA" w:rsidP="00897DBA">
      <w:pPr>
        <w:rPr>
          <w:sz w:val="28"/>
          <w:szCs w:val="28"/>
        </w:rPr>
      </w:pPr>
    </w:p>
    <w:p w:rsidR="003E5307" w:rsidRDefault="003E5307"/>
    <w:sectPr w:rsidR="003E5307" w:rsidSect="00897DB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2B3"/>
    <w:rsid w:val="003E5307"/>
    <w:rsid w:val="00897DBA"/>
    <w:rsid w:val="00C8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2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872B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897D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Аист</dc:creator>
  <cp:lastModifiedBy>Аист</cp:lastModifiedBy>
  <cp:revision>1</cp:revision>
  <dcterms:created xsi:type="dcterms:W3CDTF">2019-02-26T10:45:00Z</dcterms:created>
  <dcterms:modified xsi:type="dcterms:W3CDTF">2019-02-26T11:06:00Z</dcterms:modified>
</cp:coreProperties>
</file>