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FA" w:rsidRPr="004D31FA" w:rsidRDefault="004D31FA" w:rsidP="004D31FA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 w:val="26"/>
          <w:szCs w:val="26"/>
          <w:lang w:val="en-US" w:eastAsia="ru-RU"/>
        </w:rPr>
        <w:t>C</w:t>
      </w:r>
      <w:proofErr w:type="spellStart"/>
      <w:r w:rsidRPr="004D31FA">
        <w:rPr>
          <w:rFonts w:ascii="inherit" w:eastAsia="Times New Roman" w:hAnsi="inherit" w:cs="Times New Roman"/>
          <w:b/>
          <w:bCs/>
          <w:kern w:val="36"/>
          <w:sz w:val="26"/>
          <w:szCs w:val="26"/>
          <w:lang w:eastAsia="ru-RU"/>
        </w:rPr>
        <w:t>татья</w:t>
      </w:r>
      <w:proofErr w:type="spellEnd"/>
      <w:r w:rsidRPr="004D31FA">
        <w:rPr>
          <w:rFonts w:ascii="inherit" w:eastAsia="Times New Roman" w:hAnsi="inherit" w:cs="Times New Roman"/>
          <w:b/>
          <w:bCs/>
          <w:kern w:val="36"/>
          <w:sz w:val="26"/>
          <w:szCs w:val="26"/>
          <w:lang w:eastAsia="ru-RU"/>
        </w:rPr>
        <w:t xml:space="preserve"> 17 273-ФЗ - Формы получения образования и формы обучения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Российской Федерации образование может быть получено: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организациях, осуществляющих образовательную деятельность;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в очной, </w:t>
      </w:r>
      <w:proofErr w:type="spellStart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очно-заочной</w:t>
      </w:r>
      <w:proofErr w:type="spellEnd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заочной форме.</w:t>
      </w:r>
    </w:p>
    <w:p w:rsidR="004D31FA" w:rsidRPr="004D31FA" w:rsidRDefault="004D31FA" w:rsidP="004D31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</w:t>
      </w:r>
      <w:r w:rsidRPr="004D31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4" w:tooltip="Статья 34. Основные права обучающихся и меры их социальной поддержки и стимулирования" w:history="1">
        <w:r w:rsidRPr="004D31FA">
          <w:rPr>
            <w:rFonts w:ascii="inherit" w:eastAsia="Times New Roman" w:hAnsi="inherit" w:cs="Arial"/>
            <w:color w:val="5618A5"/>
            <w:sz w:val="21"/>
            <w:lang w:eastAsia="ru-RU"/>
          </w:rPr>
          <w:t>статьи 34</w:t>
        </w:r>
      </w:hyperlink>
      <w:r w:rsidRPr="004D31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Допускается сочетание различных форм получения образования и форм обучения.</w:t>
      </w:r>
    </w:p>
    <w:p w:rsidR="004D31FA" w:rsidRPr="004D31FA" w:rsidRDefault="004D31FA" w:rsidP="004D31FA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Формы получения образования и формы </w:t>
      </w:r>
      <w:proofErr w:type="gramStart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</w:t>
      </w:r>
      <w:proofErr w:type="gramEnd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</w:t>
      </w:r>
      <w:proofErr w:type="gramEnd"/>
      <w:r w:rsidRPr="004D31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891BFC" w:rsidRDefault="00891BFC"/>
    <w:sectPr w:rsidR="00891BFC" w:rsidSect="008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31FA"/>
    <w:rsid w:val="0039465E"/>
    <w:rsid w:val="004D31FA"/>
    <w:rsid w:val="00891BFC"/>
    <w:rsid w:val="00D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A6"/>
  </w:style>
  <w:style w:type="paragraph" w:styleId="1">
    <w:name w:val="heading 1"/>
    <w:basedOn w:val="a"/>
    <w:link w:val="10"/>
    <w:uiPriority w:val="9"/>
    <w:qFormat/>
    <w:rsid w:val="004D3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1FA"/>
  </w:style>
  <w:style w:type="character" w:styleId="a4">
    <w:name w:val="Hyperlink"/>
    <w:basedOn w:val="a0"/>
    <w:uiPriority w:val="99"/>
    <w:semiHidden/>
    <w:unhideWhenUsed/>
    <w:rsid w:val="004D31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deks.systecs.ru/zakon/fz-273/glava4/st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DNA Project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2008-12-31T23:55:00Z</dcterms:created>
  <dcterms:modified xsi:type="dcterms:W3CDTF">2008-12-31T23:59:00Z</dcterms:modified>
</cp:coreProperties>
</file>